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4F" w:rsidRPr="007D1E9E" w:rsidRDefault="007D1E9E" w:rsidP="007D1E9E">
      <w:pPr>
        <w:jc w:val="center"/>
        <w:rPr>
          <w:rFonts w:cs="B Nazanin"/>
          <w:b/>
          <w:bCs/>
          <w:sz w:val="36"/>
          <w:szCs w:val="36"/>
        </w:rPr>
      </w:pPr>
      <w:r w:rsidRPr="007D1E9E">
        <w:rPr>
          <w:rFonts w:cs="B Nazanin" w:hint="cs"/>
          <w:b/>
          <w:bCs/>
          <w:sz w:val="36"/>
          <w:szCs w:val="36"/>
          <w:rtl/>
        </w:rPr>
        <w:t>فرم نظرسنجی بیمه تکمیل درمان</w:t>
      </w:r>
    </w:p>
    <w:p w:rsidR="007D1E9E" w:rsidRPr="007D1E9E" w:rsidRDefault="007D1E9E">
      <w:pPr>
        <w:rPr>
          <w:rFonts w:cs="B Nazanin"/>
        </w:rPr>
      </w:pPr>
    </w:p>
    <w:p w:rsidR="007D1E9E" w:rsidRPr="007D1E9E" w:rsidRDefault="007D1E9E" w:rsidP="007D1E9E">
      <w:pPr>
        <w:rPr>
          <w:rFonts w:cs="B Nazanin"/>
        </w:rPr>
      </w:pPr>
    </w:p>
    <w:p w:rsidR="007D1E9E" w:rsidRPr="007D1E9E" w:rsidRDefault="007D1E9E" w:rsidP="007D1E9E">
      <w:pPr>
        <w:rPr>
          <w:rFonts w:cs="B Nazanin"/>
        </w:rPr>
      </w:pPr>
    </w:p>
    <w:tbl>
      <w:tblPr>
        <w:tblStyle w:val="TableGrid"/>
        <w:bidiVisual/>
        <w:tblW w:w="14736" w:type="dxa"/>
        <w:tblInd w:w="-177" w:type="dxa"/>
        <w:tblLook w:val="04A0" w:firstRow="1" w:lastRow="0" w:firstColumn="1" w:lastColumn="0" w:noHBand="0" w:noVBand="1"/>
      </w:tblPr>
      <w:tblGrid>
        <w:gridCol w:w="678"/>
        <w:gridCol w:w="2497"/>
        <w:gridCol w:w="1246"/>
        <w:gridCol w:w="840"/>
        <w:gridCol w:w="935"/>
        <w:gridCol w:w="761"/>
        <w:gridCol w:w="1386"/>
        <w:gridCol w:w="6393"/>
      </w:tblGrid>
      <w:tr w:rsidR="007D1E9E" w:rsidRPr="007D1E9E" w:rsidTr="00CA19E0">
        <w:tc>
          <w:tcPr>
            <w:tcW w:w="238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82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1276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بسیا</w:t>
            </w:r>
            <w:r>
              <w:rPr>
                <w:rFonts w:cs="B Nazanin" w:hint="cs"/>
                <w:sz w:val="28"/>
                <w:szCs w:val="28"/>
                <w:rtl/>
              </w:rPr>
              <w:t>ر</w:t>
            </w:r>
            <w:r w:rsidRPr="007D1E9E">
              <w:rPr>
                <w:rFonts w:cs="B Nazanin" w:hint="cs"/>
                <w:sz w:val="28"/>
                <w:szCs w:val="28"/>
                <w:rtl/>
              </w:rPr>
              <w:t xml:space="preserve"> خوب</w:t>
            </w:r>
          </w:p>
        </w:tc>
        <w:tc>
          <w:tcPr>
            <w:tcW w:w="850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خوب</w:t>
            </w:r>
          </w:p>
        </w:tc>
        <w:tc>
          <w:tcPr>
            <w:tcW w:w="940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متوسط</w:t>
            </w:r>
          </w:p>
        </w:tc>
        <w:tc>
          <w:tcPr>
            <w:tcW w:w="761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ضعیف</w:t>
            </w:r>
          </w:p>
        </w:tc>
        <w:tc>
          <w:tcPr>
            <w:tcW w:w="1418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بسیار ضعیف</w:t>
            </w:r>
          </w:p>
        </w:tc>
        <w:tc>
          <w:tcPr>
            <w:tcW w:w="6671" w:type="dxa"/>
          </w:tcPr>
          <w:p w:rsidR="007D1E9E" w:rsidRPr="007D1E9E" w:rsidRDefault="00C61CAB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</w:tr>
      <w:tr w:rsidR="007D1E9E" w:rsidRPr="007D1E9E" w:rsidTr="00CA19E0">
        <w:tc>
          <w:tcPr>
            <w:tcW w:w="238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82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نحوه پرداخت</w:t>
            </w:r>
          </w:p>
        </w:tc>
        <w:tc>
          <w:tcPr>
            <w:tcW w:w="1276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1E9E" w:rsidRPr="007D1E9E" w:rsidTr="00CA19E0">
        <w:tc>
          <w:tcPr>
            <w:tcW w:w="238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نوع برخورد نماینده بیمه</w:t>
            </w:r>
          </w:p>
        </w:tc>
        <w:tc>
          <w:tcPr>
            <w:tcW w:w="1276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1E9E" w:rsidRPr="007D1E9E" w:rsidTr="00CA19E0">
        <w:tc>
          <w:tcPr>
            <w:tcW w:w="238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82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زمان پرداخت</w:t>
            </w:r>
          </w:p>
        </w:tc>
        <w:tc>
          <w:tcPr>
            <w:tcW w:w="1276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1E9E" w:rsidRPr="007D1E9E" w:rsidTr="00CA19E0">
        <w:tc>
          <w:tcPr>
            <w:tcW w:w="238" w:type="dxa"/>
          </w:tcPr>
          <w:p w:rsidR="007D1E9E" w:rsidRPr="007D1E9E" w:rsidRDefault="007D1E9E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582" w:type="dxa"/>
          </w:tcPr>
          <w:p w:rsidR="007D1E9E" w:rsidRPr="007D1E9E" w:rsidRDefault="007D1E9E" w:rsidP="00C61CAB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روزهای حضور نماینده در دانشگاه</w:t>
            </w:r>
          </w:p>
        </w:tc>
        <w:tc>
          <w:tcPr>
            <w:tcW w:w="1276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1E9E" w:rsidRPr="007D1E9E" w:rsidTr="00CA19E0">
        <w:tc>
          <w:tcPr>
            <w:tcW w:w="238" w:type="dxa"/>
          </w:tcPr>
          <w:p w:rsidR="007D1E9E" w:rsidRPr="007D1E9E" w:rsidRDefault="00DC7323" w:rsidP="00C61C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582" w:type="dxa"/>
          </w:tcPr>
          <w:p w:rsidR="007D1E9E" w:rsidRPr="007D1E9E" w:rsidRDefault="007D1E9E" w:rsidP="00DC7323">
            <w:pPr>
              <w:rPr>
                <w:rFonts w:cs="B Nazanin"/>
                <w:sz w:val="28"/>
                <w:szCs w:val="28"/>
                <w:rtl/>
              </w:rPr>
            </w:pPr>
            <w:r w:rsidRPr="007D1E9E">
              <w:rPr>
                <w:rFonts w:cs="B Nazanin" w:hint="cs"/>
                <w:sz w:val="28"/>
                <w:szCs w:val="28"/>
                <w:rtl/>
              </w:rPr>
              <w:t>عملکرد بیمه فعلی نسبت به بیمه های قبل</w:t>
            </w:r>
          </w:p>
        </w:tc>
        <w:tc>
          <w:tcPr>
            <w:tcW w:w="1276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0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1" w:type="dxa"/>
          </w:tcPr>
          <w:p w:rsidR="007D1E9E" w:rsidRPr="007D1E9E" w:rsidRDefault="007D1E9E" w:rsidP="007D1E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55D03" w:rsidRPr="007D1E9E" w:rsidTr="00CA19E0">
        <w:trPr>
          <w:trHeight w:val="1068"/>
        </w:trPr>
        <w:tc>
          <w:tcPr>
            <w:tcW w:w="14736" w:type="dxa"/>
            <w:gridSpan w:val="8"/>
          </w:tcPr>
          <w:p w:rsidR="00855D03" w:rsidRPr="007D1E9E" w:rsidRDefault="00855D03" w:rsidP="007D1E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نظرات و پیشنهادات: </w:t>
            </w:r>
          </w:p>
        </w:tc>
      </w:tr>
    </w:tbl>
    <w:p w:rsidR="00855D03" w:rsidRDefault="00855D03" w:rsidP="007D1E9E">
      <w:bookmarkStart w:id="0" w:name="_GoBack"/>
      <w:bookmarkEnd w:id="0"/>
    </w:p>
    <w:sectPr w:rsidR="00855D03" w:rsidSect="00CA19E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E"/>
    <w:rsid w:val="001C1452"/>
    <w:rsid w:val="00306D4F"/>
    <w:rsid w:val="0036306D"/>
    <w:rsid w:val="004F74C5"/>
    <w:rsid w:val="006063D8"/>
    <w:rsid w:val="0063395D"/>
    <w:rsid w:val="007D1E9E"/>
    <w:rsid w:val="00855D03"/>
    <w:rsid w:val="00A76686"/>
    <w:rsid w:val="00AC51AF"/>
    <w:rsid w:val="00C61CAB"/>
    <w:rsid w:val="00CA19E0"/>
    <w:rsid w:val="00DC7323"/>
    <w:rsid w:val="00DC7CD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07AF5-AB45-472C-B98C-992F291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D9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mostafavi</dc:creator>
  <cp:lastModifiedBy>Windows User</cp:lastModifiedBy>
  <cp:revision>4</cp:revision>
  <cp:lastPrinted>2021-06-26T07:42:00Z</cp:lastPrinted>
  <dcterms:created xsi:type="dcterms:W3CDTF">2024-06-20T10:27:00Z</dcterms:created>
  <dcterms:modified xsi:type="dcterms:W3CDTF">2024-06-20T10:28:00Z</dcterms:modified>
</cp:coreProperties>
</file>